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97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33"/>
        <w:gridCol w:w="2967"/>
        <w:gridCol w:w="3685"/>
        <w:gridCol w:w="1701"/>
        <w:gridCol w:w="2693"/>
      </w:tblGrid>
      <w:tr w:rsidR="00D311B5" w:rsidRPr="00D161FC" w:rsidTr="00E80577">
        <w:tc>
          <w:tcPr>
            <w:tcW w:w="14997" w:type="dxa"/>
            <w:gridSpan w:val="6"/>
          </w:tcPr>
          <w:p w:rsidR="00D311B5" w:rsidRPr="00D161FC" w:rsidRDefault="00C546CB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</w:rPr>
            </w:pPr>
            <w:r>
              <w:rPr>
                <w:rFonts w:ascii="Times New Roman" w:eastAsiaTheme="minorHAnsi" w:hAnsi="Times New Roman" w:cstheme="minorBidi"/>
                <w:b/>
              </w:rPr>
              <w:t>8</w:t>
            </w:r>
            <w:r w:rsidR="00D311B5" w:rsidRPr="00D161FC">
              <w:rPr>
                <w:rFonts w:ascii="Times New Roman" w:eastAsiaTheme="minorHAnsi" w:hAnsi="Times New Roman" w:cstheme="minorBidi"/>
                <w:b/>
              </w:rPr>
              <w:t xml:space="preserve"> класс литература</w:t>
            </w:r>
          </w:p>
          <w:p w:rsidR="00D311B5" w:rsidRPr="00D161FC" w:rsidRDefault="00D311B5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</w:rPr>
            </w:pPr>
            <w:r w:rsidRPr="00D161FC">
              <w:rPr>
                <w:rFonts w:ascii="Times New Roman" w:eastAsiaTheme="minorHAnsi" w:hAnsi="Times New Roman" w:cstheme="minorBidi"/>
                <w:b/>
              </w:rPr>
              <w:t>Номер телефона для связи с преподавателем – 89600864106</w:t>
            </w:r>
            <w:r w:rsidRPr="00D161FC">
              <w:rPr>
                <w:rFonts w:ascii="Times New Roman" w:eastAsiaTheme="minorHAnsi" w:hAnsi="Times New Roman" w:cstheme="minorBidi"/>
                <w:i/>
              </w:rPr>
              <w:t xml:space="preserve"> </w:t>
            </w:r>
          </w:p>
        </w:tc>
      </w:tr>
      <w:tr w:rsidR="00D311B5" w:rsidRPr="00D161FC" w:rsidTr="00E80577">
        <w:tc>
          <w:tcPr>
            <w:tcW w:w="1418" w:type="dxa"/>
          </w:tcPr>
          <w:p w:rsidR="00D311B5" w:rsidRPr="00D161FC" w:rsidRDefault="00D311B5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</w:rPr>
            </w:pPr>
            <w:r w:rsidRPr="00D161FC">
              <w:rPr>
                <w:rFonts w:ascii="Times New Roman" w:eastAsiaTheme="minorHAnsi" w:hAnsi="Times New Roman" w:cstheme="minorBidi"/>
                <w:b/>
              </w:rPr>
              <w:t>Номер занятия, дата</w:t>
            </w:r>
          </w:p>
        </w:tc>
        <w:tc>
          <w:tcPr>
            <w:tcW w:w="2533" w:type="dxa"/>
          </w:tcPr>
          <w:p w:rsidR="00D311B5" w:rsidRPr="00D161FC" w:rsidRDefault="00D311B5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</w:rPr>
            </w:pPr>
            <w:r w:rsidRPr="00D161FC">
              <w:rPr>
                <w:rFonts w:ascii="Times New Roman" w:eastAsiaTheme="minorHAnsi" w:hAnsi="Times New Roman" w:cstheme="minorBidi"/>
                <w:b/>
              </w:rPr>
              <w:t>Тема и ресурс</w:t>
            </w:r>
          </w:p>
          <w:p w:rsidR="00D311B5" w:rsidRPr="00D161FC" w:rsidRDefault="00D311B5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</w:rPr>
            </w:pPr>
            <w:proofErr w:type="gramStart"/>
            <w:r w:rsidRPr="00D161FC">
              <w:rPr>
                <w:rFonts w:ascii="Times New Roman" w:eastAsiaTheme="minorHAnsi" w:hAnsi="Times New Roman" w:cstheme="minorBidi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967" w:type="dxa"/>
          </w:tcPr>
          <w:p w:rsidR="00D311B5" w:rsidRPr="00D161FC" w:rsidRDefault="00D311B5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</w:rPr>
            </w:pPr>
            <w:r w:rsidRPr="00D161FC">
              <w:rPr>
                <w:rFonts w:ascii="Times New Roman" w:eastAsiaTheme="minorHAnsi" w:hAnsi="Times New Roman" w:cstheme="minorBidi"/>
                <w:b/>
              </w:rPr>
              <w:t xml:space="preserve">форма проведения </w:t>
            </w:r>
            <w:r w:rsidRPr="00D161FC">
              <w:rPr>
                <w:rFonts w:ascii="Times New Roman" w:eastAsiaTheme="minorHAnsi" w:hAnsi="Times New Roman" w:cstheme="minorBidi"/>
              </w:rPr>
              <w:t>(рассылка заданий, видеоконференция и т.д.)</w:t>
            </w:r>
          </w:p>
        </w:tc>
        <w:tc>
          <w:tcPr>
            <w:tcW w:w="3685" w:type="dxa"/>
          </w:tcPr>
          <w:p w:rsidR="00D311B5" w:rsidRPr="00D161FC" w:rsidRDefault="00D311B5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</w:rPr>
            </w:pPr>
            <w:r w:rsidRPr="00D161FC">
              <w:rPr>
                <w:rFonts w:ascii="Times New Roman" w:eastAsiaTheme="minorHAnsi" w:hAnsi="Times New Roman" w:cstheme="minorBidi"/>
                <w:b/>
              </w:rPr>
              <w:t xml:space="preserve">задание для детей </w:t>
            </w:r>
            <w:r w:rsidRPr="00D161FC">
              <w:rPr>
                <w:rFonts w:ascii="Times New Roman" w:eastAsiaTheme="minorHAnsi" w:hAnsi="Times New Roman" w:cstheme="minorBidi"/>
              </w:rPr>
              <w:t>(решить примеры, написать конспект, ответить на вопросы и т.д.)</w:t>
            </w:r>
          </w:p>
        </w:tc>
        <w:tc>
          <w:tcPr>
            <w:tcW w:w="1701" w:type="dxa"/>
          </w:tcPr>
          <w:p w:rsidR="00D311B5" w:rsidRPr="00D161FC" w:rsidRDefault="00D311B5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</w:rPr>
            </w:pPr>
            <w:r w:rsidRPr="00D161FC">
              <w:rPr>
                <w:rFonts w:ascii="Times New Roman" w:eastAsiaTheme="minorHAnsi" w:hAnsi="Times New Roman" w:cstheme="minorBidi"/>
                <w:b/>
              </w:rPr>
              <w:t>сроки выполнения работы</w:t>
            </w:r>
          </w:p>
        </w:tc>
        <w:tc>
          <w:tcPr>
            <w:tcW w:w="2693" w:type="dxa"/>
          </w:tcPr>
          <w:p w:rsidR="00D311B5" w:rsidRPr="00D161FC" w:rsidRDefault="00D311B5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</w:rPr>
            </w:pPr>
            <w:r w:rsidRPr="00D161FC">
              <w:rPr>
                <w:rFonts w:ascii="Times New Roman" w:eastAsiaTheme="minorHAnsi" w:hAnsi="Times New Roman" w:cstheme="minorBidi"/>
                <w:b/>
              </w:rPr>
              <w:t xml:space="preserve">форма сдачи заданий </w:t>
            </w:r>
            <w:r w:rsidRPr="00D161FC">
              <w:rPr>
                <w:rFonts w:ascii="Times New Roman" w:eastAsiaTheme="minorHAnsi" w:hAnsi="Times New Roman" w:cstheme="minorBidi"/>
              </w:rPr>
              <w:t>(телефон, почта и т.д.)</w:t>
            </w:r>
          </w:p>
        </w:tc>
      </w:tr>
      <w:tr w:rsidR="00D311B5" w:rsidRPr="00D161FC" w:rsidTr="00E80577">
        <w:tc>
          <w:tcPr>
            <w:tcW w:w="1418" w:type="dxa"/>
          </w:tcPr>
          <w:p w:rsidR="00D311B5" w:rsidRDefault="00D311B5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</w:p>
          <w:p w:rsidR="00D311B5" w:rsidRDefault="00CC3C81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>
              <w:rPr>
                <w:rFonts w:ascii="Times New Roman" w:eastAsiaTheme="minorHAnsi" w:hAnsi="Times New Roman" w:cstheme="minorBidi"/>
              </w:rPr>
              <w:t>23</w:t>
            </w:r>
            <w:r w:rsidR="005527FB">
              <w:rPr>
                <w:rFonts w:ascii="Times New Roman" w:eastAsiaTheme="minorHAnsi" w:hAnsi="Times New Roman" w:cstheme="minorBidi"/>
              </w:rPr>
              <w:t>. 05.</w:t>
            </w:r>
            <w:r w:rsidR="00D311B5">
              <w:rPr>
                <w:rFonts w:ascii="Times New Roman" w:eastAsiaTheme="minorHAnsi" w:hAnsi="Times New Roman" w:cstheme="minorBidi"/>
              </w:rPr>
              <w:t xml:space="preserve"> 2020</w:t>
            </w:r>
          </w:p>
          <w:p w:rsidR="00924F30" w:rsidRDefault="00924F30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</w:p>
          <w:p w:rsidR="00924F30" w:rsidRPr="00D161FC" w:rsidRDefault="00CC3C81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>
              <w:rPr>
                <w:rFonts w:ascii="Times New Roman" w:eastAsiaTheme="minorHAnsi" w:hAnsi="Times New Roman" w:cstheme="minorBidi"/>
              </w:rPr>
              <w:t>№ 11</w:t>
            </w:r>
          </w:p>
        </w:tc>
        <w:tc>
          <w:tcPr>
            <w:tcW w:w="2533" w:type="dxa"/>
          </w:tcPr>
          <w:p w:rsidR="005E4545" w:rsidRDefault="005E4545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theme="minorBidi"/>
                <w:lang w:eastAsia="ru-RU"/>
              </w:rPr>
            </w:pPr>
          </w:p>
          <w:p w:rsidR="00277508" w:rsidRDefault="00D311B5" w:rsidP="00277508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color w:val="000000" w:themeColor="text1"/>
                <w:w w:val="95"/>
                <w:sz w:val="24"/>
                <w:szCs w:val="24"/>
              </w:rPr>
            </w:pPr>
            <w:r w:rsidRPr="00D161FC">
              <w:rPr>
                <w:rFonts w:ascii="Times New Roman" w:eastAsiaTheme="minorEastAsia" w:hAnsi="Times New Roman" w:cstheme="minorBidi"/>
                <w:lang w:eastAsia="ru-RU"/>
              </w:rPr>
              <w:t xml:space="preserve">Тема: </w:t>
            </w:r>
            <w:proofErr w:type="spellStart"/>
            <w:r w:rsidR="006B1948" w:rsidRPr="00564667">
              <w:rPr>
                <w:rFonts w:ascii="Times New Roman" w:eastAsiaTheme="minorHAnsi" w:hAnsi="Times New Roman"/>
                <w:b/>
                <w:color w:val="000000" w:themeColor="text1"/>
                <w:w w:val="120"/>
                <w:sz w:val="24"/>
                <w:szCs w:val="24"/>
              </w:rPr>
              <w:t>Вн</w:t>
            </w:r>
            <w:proofErr w:type="spellEnd"/>
            <w:r w:rsidR="006B1948" w:rsidRPr="00564667">
              <w:rPr>
                <w:rFonts w:ascii="Times New Roman" w:eastAsiaTheme="minorHAnsi" w:hAnsi="Times New Roman"/>
                <w:b/>
                <w:color w:val="000000" w:themeColor="text1"/>
                <w:w w:val="120"/>
                <w:sz w:val="24"/>
                <w:szCs w:val="24"/>
              </w:rPr>
              <w:t>. чт.</w:t>
            </w:r>
            <w:r w:rsidR="006B1948" w:rsidRPr="00564667">
              <w:rPr>
                <w:rFonts w:ascii="Times New Roman" w:eastAsiaTheme="minorHAnsi" w:hAnsi="Times New Roman"/>
                <w:color w:val="000000" w:themeColor="text1"/>
                <w:w w:val="120"/>
                <w:sz w:val="24"/>
                <w:szCs w:val="24"/>
              </w:rPr>
              <w:t xml:space="preserve"> Ж.-Б. Мольер.</w:t>
            </w:r>
            <w:r w:rsidR="006B1948" w:rsidRPr="00564667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«Мещанин во  </w:t>
            </w:r>
            <w:r w:rsidR="006B1948" w:rsidRPr="00564667">
              <w:rPr>
                <w:rFonts w:ascii="Times New Roman" w:eastAsiaTheme="minorHAnsi" w:hAnsi="Times New Roman"/>
                <w:color w:val="000000" w:themeColor="text1"/>
                <w:spacing w:val="-3"/>
                <w:sz w:val="24"/>
                <w:szCs w:val="24"/>
              </w:rPr>
              <w:t xml:space="preserve">дворянстве»  </w:t>
            </w:r>
            <w:r w:rsidR="006B1948" w:rsidRPr="00564667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(обзор с чтением  </w:t>
            </w:r>
            <w:r w:rsidR="006B1948" w:rsidRPr="00564667">
              <w:rPr>
                <w:rFonts w:ascii="Times New Roman" w:eastAsiaTheme="minorHAnsi" w:hAnsi="Times New Roman"/>
                <w:color w:val="000000" w:themeColor="text1"/>
                <w:spacing w:val="-3"/>
                <w:sz w:val="24"/>
                <w:szCs w:val="24"/>
              </w:rPr>
              <w:t xml:space="preserve">отдельных  </w:t>
            </w:r>
            <w:r w:rsidR="006B1948" w:rsidRPr="00564667">
              <w:rPr>
                <w:rFonts w:ascii="Times New Roman" w:eastAsiaTheme="minorHAnsi" w:hAnsi="Times New Roman"/>
                <w:color w:val="000000" w:themeColor="text1"/>
                <w:w w:val="95"/>
                <w:sz w:val="24"/>
                <w:szCs w:val="24"/>
              </w:rPr>
              <w:t xml:space="preserve">сцен). </w:t>
            </w:r>
          </w:p>
          <w:p w:rsidR="00D311B5" w:rsidRPr="00D161FC" w:rsidRDefault="006B1948" w:rsidP="00277508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 w:rsidRPr="00564667">
              <w:rPr>
                <w:rFonts w:ascii="Times New Roman" w:eastAsiaTheme="minorHAnsi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564667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В. </w:t>
            </w:r>
            <w:r w:rsidRPr="00564667">
              <w:rPr>
                <w:rFonts w:ascii="Times New Roman" w:eastAsiaTheme="minorHAnsi" w:hAnsi="Times New Roman"/>
                <w:color w:val="000000" w:themeColor="text1"/>
                <w:spacing w:val="-5"/>
                <w:sz w:val="24"/>
                <w:szCs w:val="24"/>
              </w:rPr>
              <w:t xml:space="preserve">Скотт. </w:t>
            </w:r>
            <w:r w:rsidRPr="00564667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«Айвенго». </w:t>
            </w:r>
            <w:r w:rsidRPr="00564667">
              <w:rPr>
                <w:rFonts w:ascii="Times New Roman" w:eastAsiaTheme="minorHAnsi" w:hAnsi="Times New Roman"/>
                <w:i/>
                <w:color w:val="000000" w:themeColor="text1"/>
                <w:spacing w:val="-4"/>
                <w:w w:val="95"/>
                <w:sz w:val="24"/>
                <w:szCs w:val="24"/>
              </w:rPr>
              <w:t xml:space="preserve"> </w:t>
            </w:r>
            <w:r w:rsidRPr="00564667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Краткий рассказ о </w:t>
            </w:r>
            <w:r w:rsidRPr="00564667">
              <w:rPr>
                <w:rFonts w:ascii="Times New Roman" w:eastAsiaTheme="minorHAnsi" w:hAnsi="Times New Roman"/>
                <w:color w:val="000000" w:themeColor="text1"/>
                <w:spacing w:val="-3"/>
                <w:sz w:val="24"/>
                <w:szCs w:val="24"/>
              </w:rPr>
              <w:t xml:space="preserve">писателе. </w:t>
            </w:r>
            <w:r w:rsidRPr="00564667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Развитие представлений </w:t>
            </w:r>
            <w:r w:rsidRPr="00564667">
              <w:rPr>
                <w:rFonts w:ascii="Times New Roman" w:eastAsiaTheme="minorHAnsi" w:hAnsi="Times New Roman"/>
                <w:color w:val="000000" w:themeColor="text1"/>
                <w:spacing w:val="-6"/>
                <w:sz w:val="24"/>
                <w:szCs w:val="24"/>
              </w:rPr>
              <w:t xml:space="preserve">об </w:t>
            </w:r>
            <w:r w:rsidRPr="00564667">
              <w:rPr>
                <w:rFonts w:ascii="Times New Roman" w:eastAsiaTheme="minorHAnsi" w:hAnsi="Times New Roman"/>
                <w:color w:val="000000" w:themeColor="text1"/>
                <w:w w:val="95"/>
                <w:sz w:val="24"/>
                <w:szCs w:val="24"/>
              </w:rPr>
              <w:t xml:space="preserve">историческом романе. </w:t>
            </w:r>
            <w:r>
              <w:rPr>
                <w:rFonts w:ascii="Times New Roman" w:eastAsiaTheme="minorHAnsi" w:hAnsi="Times New Roman"/>
                <w:color w:val="000000" w:themeColor="text1"/>
                <w:spacing w:val="-4"/>
                <w:w w:val="95"/>
                <w:sz w:val="24"/>
                <w:szCs w:val="24"/>
              </w:rPr>
              <w:t>Средне</w:t>
            </w:r>
            <w:r w:rsidRPr="00564667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вековая</w:t>
            </w:r>
            <w:r w:rsidRPr="00564667">
              <w:rPr>
                <w:rFonts w:ascii="Times New Roman" w:eastAsiaTheme="minorHAnsi" w:hAnsi="Times New Roman"/>
                <w:color w:val="000000" w:themeColor="text1"/>
                <w:spacing w:val="-29"/>
                <w:sz w:val="24"/>
                <w:szCs w:val="24"/>
              </w:rPr>
              <w:t xml:space="preserve"> </w:t>
            </w:r>
            <w:r w:rsidRPr="00564667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Англия</w:t>
            </w:r>
            <w:r w:rsidRPr="00564667">
              <w:rPr>
                <w:rFonts w:ascii="Times New Roman" w:eastAsiaTheme="minorHAnsi" w:hAnsi="Times New Roman"/>
                <w:color w:val="000000" w:themeColor="text1"/>
                <w:spacing w:val="-29"/>
                <w:sz w:val="24"/>
                <w:szCs w:val="24"/>
              </w:rPr>
              <w:t xml:space="preserve"> </w:t>
            </w:r>
            <w:r w:rsidRPr="00564667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в</w:t>
            </w:r>
            <w:r w:rsidRPr="00564667">
              <w:rPr>
                <w:rFonts w:ascii="Times New Roman" w:eastAsiaTheme="minorHAnsi" w:hAnsi="Times New Roman"/>
                <w:color w:val="000000" w:themeColor="text1"/>
                <w:spacing w:val="-28"/>
                <w:sz w:val="24"/>
                <w:szCs w:val="24"/>
              </w:rPr>
              <w:t xml:space="preserve"> </w:t>
            </w:r>
            <w:r w:rsidRPr="00564667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романе.</w:t>
            </w:r>
            <w:r w:rsidRPr="00564667">
              <w:rPr>
                <w:rFonts w:ascii="Times New Roman" w:eastAsiaTheme="minorHAnsi" w:hAnsi="Times New Roman"/>
                <w:color w:val="000000" w:themeColor="text1"/>
                <w:spacing w:val="-29"/>
                <w:sz w:val="24"/>
                <w:szCs w:val="24"/>
              </w:rPr>
              <w:t xml:space="preserve"> </w:t>
            </w:r>
            <w:r w:rsidRPr="00564667">
              <w:rPr>
                <w:rFonts w:ascii="Times New Roman" w:eastAsiaTheme="minorHAnsi" w:hAnsi="Times New Roman"/>
                <w:color w:val="000000" w:themeColor="text1"/>
                <w:spacing w:val="-6"/>
                <w:sz w:val="24"/>
                <w:szCs w:val="24"/>
              </w:rPr>
              <w:t>Глав</w:t>
            </w:r>
            <w:r w:rsidRPr="00564667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ные</w:t>
            </w:r>
            <w:r w:rsidRPr="00564667">
              <w:rPr>
                <w:rFonts w:ascii="Times New Roman" w:eastAsiaTheme="minorHAnsi" w:hAnsi="Times New Roman"/>
                <w:color w:val="000000" w:themeColor="text1"/>
                <w:spacing w:val="-24"/>
                <w:sz w:val="24"/>
                <w:szCs w:val="24"/>
              </w:rPr>
              <w:t xml:space="preserve"> </w:t>
            </w:r>
            <w:r w:rsidRPr="00564667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герои</w:t>
            </w:r>
            <w:r w:rsidRPr="00564667">
              <w:rPr>
                <w:rFonts w:ascii="Times New Roman" w:eastAsiaTheme="minorHAnsi" w:hAnsi="Times New Roman"/>
                <w:color w:val="000000" w:themeColor="text1"/>
                <w:spacing w:val="-23"/>
                <w:sz w:val="24"/>
                <w:szCs w:val="24"/>
              </w:rPr>
              <w:t xml:space="preserve"> </w:t>
            </w:r>
            <w:r w:rsidRPr="00564667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и</w:t>
            </w:r>
            <w:r w:rsidRPr="00564667">
              <w:rPr>
                <w:rFonts w:ascii="Times New Roman" w:eastAsiaTheme="minorHAnsi" w:hAnsi="Times New Roman"/>
                <w:color w:val="000000" w:themeColor="text1"/>
                <w:spacing w:val="-23"/>
                <w:sz w:val="24"/>
                <w:szCs w:val="24"/>
              </w:rPr>
              <w:t xml:space="preserve"> </w:t>
            </w:r>
            <w:r w:rsidRPr="00564667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события.</w:t>
            </w:r>
            <w:r w:rsidRPr="00564667">
              <w:rPr>
                <w:rFonts w:ascii="Times New Roman" w:eastAsiaTheme="minorHAnsi" w:hAnsi="Times New Roman"/>
                <w:color w:val="000000" w:themeColor="text1"/>
                <w:spacing w:val="-23"/>
                <w:sz w:val="24"/>
                <w:szCs w:val="24"/>
              </w:rPr>
              <w:t xml:space="preserve"> </w:t>
            </w:r>
            <w:r w:rsidRPr="00564667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История, изображённая «</w:t>
            </w:r>
            <w:proofErr w:type="gramStart"/>
            <w:r w:rsidRPr="00564667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до </w:t>
            </w:r>
            <w:proofErr w:type="spellStart"/>
            <w:r w:rsidRPr="00564667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машним</w:t>
            </w:r>
            <w:proofErr w:type="spellEnd"/>
            <w:proofErr w:type="gramEnd"/>
            <w:r w:rsidRPr="00564667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64667">
              <w:rPr>
                <w:rFonts w:ascii="Times New Roman" w:eastAsiaTheme="minorHAnsi" w:hAnsi="Times New Roman"/>
                <w:color w:val="000000" w:themeColor="text1"/>
                <w:spacing w:val="-4"/>
                <w:sz w:val="24"/>
                <w:szCs w:val="24"/>
              </w:rPr>
              <w:t>об</w:t>
            </w:r>
            <w:r w:rsidRPr="00564667">
              <w:rPr>
                <w:rFonts w:ascii="Times New Roman" w:eastAsiaTheme="minorHAnsi" w:hAnsi="Times New Roman"/>
                <w:color w:val="000000" w:themeColor="text1"/>
                <w:w w:val="95"/>
                <w:sz w:val="24"/>
                <w:szCs w:val="24"/>
              </w:rPr>
              <w:t>разом»:</w:t>
            </w:r>
            <w:r w:rsidRPr="00564667">
              <w:rPr>
                <w:rFonts w:ascii="Times New Roman" w:eastAsiaTheme="minorHAnsi" w:hAnsi="Times New Roman"/>
                <w:color w:val="000000" w:themeColor="text1"/>
                <w:spacing w:val="-12"/>
                <w:w w:val="95"/>
                <w:sz w:val="24"/>
                <w:szCs w:val="24"/>
              </w:rPr>
              <w:t xml:space="preserve"> </w:t>
            </w:r>
            <w:r w:rsidRPr="00564667">
              <w:rPr>
                <w:rFonts w:ascii="Times New Roman" w:eastAsiaTheme="minorHAnsi" w:hAnsi="Times New Roman"/>
                <w:color w:val="000000" w:themeColor="text1"/>
                <w:w w:val="95"/>
                <w:sz w:val="24"/>
                <w:szCs w:val="24"/>
              </w:rPr>
              <w:t>мысли</w:t>
            </w:r>
            <w:r w:rsidRPr="00564667">
              <w:rPr>
                <w:rFonts w:ascii="Times New Roman" w:eastAsiaTheme="minorHAnsi" w:hAnsi="Times New Roman"/>
                <w:color w:val="000000" w:themeColor="text1"/>
                <w:spacing w:val="-12"/>
                <w:w w:val="95"/>
                <w:sz w:val="24"/>
                <w:szCs w:val="24"/>
              </w:rPr>
              <w:t xml:space="preserve"> </w:t>
            </w:r>
            <w:r w:rsidRPr="00564667">
              <w:rPr>
                <w:rFonts w:ascii="Times New Roman" w:eastAsiaTheme="minorHAnsi" w:hAnsi="Times New Roman"/>
                <w:color w:val="000000" w:themeColor="text1"/>
                <w:w w:val="95"/>
                <w:sz w:val="24"/>
                <w:szCs w:val="24"/>
              </w:rPr>
              <w:t>и</w:t>
            </w:r>
            <w:r w:rsidRPr="00564667">
              <w:rPr>
                <w:rFonts w:ascii="Times New Roman" w:eastAsiaTheme="minorHAnsi" w:hAnsi="Times New Roman"/>
                <w:color w:val="000000" w:themeColor="text1"/>
                <w:spacing w:val="-12"/>
                <w:w w:val="95"/>
                <w:sz w:val="24"/>
                <w:szCs w:val="24"/>
              </w:rPr>
              <w:t xml:space="preserve"> </w:t>
            </w:r>
            <w:r w:rsidRPr="00564667">
              <w:rPr>
                <w:rFonts w:ascii="Times New Roman" w:eastAsiaTheme="minorHAnsi" w:hAnsi="Times New Roman"/>
                <w:color w:val="000000" w:themeColor="text1"/>
                <w:w w:val="95"/>
                <w:sz w:val="24"/>
                <w:szCs w:val="24"/>
              </w:rPr>
              <w:t>чувства</w:t>
            </w:r>
            <w:r w:rsidRPr="00564667">
              <w:rPr>
                <w:rFonts w:ascii="Times New Roman" w:eastAsiaTheme="minorHAnsi" w:hAnsi="Times New Roman"/>
                <w:color w:val="000000" w:themeColor="text1"/>
                <w:spacing w:val="-12"/>
                <w:w w:val="95"/>
                <w:sz w:val="24"/>
                <w:szCs w:val="24"/>
              </w:rPr>
              <w:t xml:space="preserve"> </w:t>
            </w:r>
            <w:r w:rsidRPr="00564667">
              <w:rPr>
                <w:rFonts w:ascii="Times New Roman" w:eastAsiaTheme="minorHAnsi" w:hAnsi="Times New Roman"/>
                <w:color w:val="000000" w:themeColor="text1"/>
                <w:w w:val="95"/>
                <w:sz w:val="24"/>
                <w:szCs w:val="24"/>
              </w:rPr>
              <w:t>героев,</w:t>
            </w:r>
            <w:r w:rsidRPr="00564667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переданные</w:t>
            </w:r>
            <w:r w:rsidRPr="00564667">
              <w:rPr>
                <w:rFonts w:ascii="Times New Roman" w:eastAsiaTheme="minorHAnsi" w:hAnsi="Times New Roman"/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564667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сквозь</w:t>
            </w:r>
            <w:r w:rsidRPr="00564667">
              <w:rPr>
                <w:rFonts w:ascii="Times New Roman" w:eastAsiaTheme="minorHAnsi" w:hAnsi="Times New Roman"/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564667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призму</w:t>
            </w:r>
            <w:r w:rsidRPr="00564667">
              <w:rPr>
                <w:rFonts w:ascii="Times New Roman" w:eastAsiaTheme="minorHAnsi" w:hAnsi="Times New Roman"/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564667">
              <w:rPr>
                <w:rFonts w:ascii="Times New Roman" w:eastAsiaTheme="minorHAnsi" w:hAnsi="Times New Roman"/>
                <w:color w:val="000000" w:themeColor="text1"/>
                <w:spacing w:val="-5"/>
                <w:sz w:val="24"/>
                <w:szCs w:val="24"/>
              </w:rPr>
              <w:t>до</w:t>
            </w:r>
            <w:r w:rsidRPr="00564667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машнего быта, обстановки, семейных</w:t>
            </w:r>
            <w:r w:rsidRPr="00564667">
              <w:rPr>
                <w:rFonts w:ascii="Times New Roman" w:eastAsiaTheme="minorHAnsi" w:hAnsi="Times New Roman"/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564667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устоев</w:t>
            </w:r>
            <w:r w:rsidRPr="00564667">
              <w:rPr>
                <w:rFonts w:ascii="Times New Roman" w:eastAsiaTheme="minorHAnsi" w:hAnsi="Times New Roman"/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564667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и</w:t>
            </w:r>
            <w:r w:rsidRPr="00564667">
              <w:rPr>
                <w:rFonts w:ascii="Times New Roman" w:eastAsiaTheme="minorHAnsi" w:hAnsi="Times New Roman"/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564667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отношений</w:t>
            </w:r>
          </w:p>
        </w:tc>
        <w:tc>
          <w:tcPr>
            <w:tcW w:w="2967" w:type="dxa"/>
          </w:tcPr>
          <w:p w:rsidR="005E4545" w:rsidRDefault="005E4545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</w:p>
          <w:p w:rsidR="00D311B5" w:rsidRPr="00D161FC" w:rsidRDefault="00D311B5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 w:rsidRPr="00D161FC">
              <w:rPr>
                <w:rFonts w:ascii="Times New Roman" w:eastAsiaTheme="minorHAnsi" w:hAnsi="Times New Roman" w:cstheme="minorBidi"/>
              </w:rPr>
              <w:t>Рассылка заданий</w:t>
            </w:r>
          </w:p>
        </w:tc>
        <w:tc>
          <w:tcPr>
            <w:tcW w:w="3685" w:type="dxa"/>
          </w:tcPr>
          <w:p w:rsidR="005E4545" w:rsidRDefault="005E4545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</w:p>
          <w:p w:rsidR="005D497F" w:rsidRDefault="00D311B5" w:rsidP="005D497F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61FC">
              <w:rPr>
                <w:rFonts w:ascii="Times New Roman" w:eastAsiaTheme="minorHAnsi" w:hAnsi="Times New Roman" w:cstheme="minorBidi"/>
              </w:rPr>
              <w:t xml:space="preserve">1.Прочитать </w:t>
            </w:r>
            <w:r w:rsidR="00924F30">
              <w:rPr>
                <w:rFonts w:ascii="Times New Roman" w:eastAsiaTheme="minorHAnsi" w:hAnsi="Times New Roman" w:cstheme="minorBidi"/>
              </w:rPr>
              <w:t xml:space="preserve"> статью</w:t>
            </w:r>
            <w:r w:rsidR="005D497F">
              <w:rPr>
                <w:rFonts w:ascii="Times New Roman" w:eastAsiaTheme="minorHAnsi" w:hAnsi="Times New Roman" w:cstheme="minorBidi"/>
              </w:rPr>
              <w:t xml:space="preserve"> </w:t>
            </w:r>
            <w:r w:rsidR="00924F30">
              <w:rPr>
                <w:rFonts w:ascii="Times New Roman" w:eastAsiaTheme="minorHAnsi" w:hAnsi="Times New Roman" w:cstheme="minorBidi"/>
              </w:rPr>
              <w:t xml:space="preserve"> </w:t>
            </w:r>
            <w:r w:rsidR="00277508">
              <w:rPr>
                <w:rFonts w:ascii="Times New Roman" w:eastAsiaTheme="minorHAnsi" w:hAnsi="Times New Roman" w:cstheme="minorBidi"/>
              </w:rPr>
              <w:t>о В. Скотте (стр.296)</w:t>
            </w:r>
          </w:p>
          <w:p w:rsidR="005D497F" w:rsidRDefault="00924F30" w:rsidP="005D497F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</w:rPr>
            </w:pPr>
            <w:r w:rsidRPr="00471D9E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Прочитать </w:t>
            </w:r>
            <w:r w:rsidR="005D497F">
              <w:rPr>
                <w:rFonts w:ascii="Times New Roman" w:hAnsi="Times New Roman"/>
                <w:sz w:val="24"/>
                <w:szCs w:val="24"/>
              </w:rPr>
              <w:t xml:space="preserve">стихотворения </w:t>
            </w:r>
            <w:r w:rsidR="0027750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главы из романа «Айвенго»;</w:t>
            </w:r>
          </w:p>
          <w:p w:rsidR="00924F30" w:rsidRPr="00471D9E" w:rsidRDefault="00924F30" w:rsidP="005D497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Ответить на вопросы рубрики «Раз</w:t>
            </w:r>
            <w:r w:rsidR="00277508">
              <w:rPr>
                <w:rFonts w:ascii="Times New Roman" w:hAnsi="Times New Roman"/>
                <w:sz w:val="24"/>
                <w:szCs w:val="24"/>
              </w:rPr>
              <w:t xml:space="preserve">мышляем о </w:t>
            </w:r>
            <w:proofErr w:type="gramStart"/>
            <w:r w:rsidR="00277508">
              <w:rPr>
                <w:rFonts w:ascii="Times New Roman" w:hAnsi="Times New Roman"/>
                <w:sz w:val="24"/>
                <w:szCs w:val="24"/>
              </w:rPr>
              <w:t>прочитанном</w:t>
            </w:r>
            <w:proofErr w:type="gramEnd"/>
            <w:r w:rsidR="00277508">
              <w:rPr>
                <w:rFonts w:ascii="Times New Roman" w:hAnsi="Times New Roman"/>
                <w:sz w:val="24"/>
                <w:szCs w:val="24"/>
              </w:rPr>
              <w:t>» (стр. 341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="0027750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24F30" w:rsidRDefault="00612986" w:rsidP="00277508">
            <w:pPr>
              <w:pStyle w:val="a3"/>
              <w:jc w:val="both"/>
              <w:rPr>
                <w:rFonts w:ascii="Times New Roman" w:eastAsiaTheme="minorHAnsi" w:hAnsi="Times New Roman"/>
                <w:color w:val="000000" w:themeColor="text1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="00924F30" w:rsidRPr="00471D9E">
              <w:rPr>
                <w:rFonts w:ascii="Times New Roman" w:hAnsi="Times New Roman"/>
                <w:sz w:val="24"/>
                <w:szCs w:val="24"/>
              </w:rPr>
              <w:t xml:space="preserve"> Д/ з.  </w:t>
            </w:r>
            <w:r w:rsidR="00277508" w:rsidRPr="00564667">
              <w:rPr>
                <w:rFonts w:ascii="Times New Roman" w:eastAsiaTheme="minorHAnsi" w:hAnsi="Times New Roman"/>
                <w:color w:val="000000" w:themeColor="text1"/>
                <w:w w:val="120"/>
                <w:sz w:val="24"/>
                <w:szCs w:val="24"/>
              </w:rPr>
              <w:t>Ж.-Б. Мольер.</w:t>
            </w:r>
            <w:r w:rsidR="00277508" w:rsidRPr="00564667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«Мещанин во  </w:t>
            </w:r>
            <w:r w:rsidR="00277508">
              <w:rPr>
                <w:rFonts w:ascii="Times New Roman" w:eastAsiaTheme="minorHAnsi" w:hAnsi="Times New Roman"/>
                <w:color w:val="000000" w:themeColor="text1"/>
                <w:spacing w:val="-3"/>
                <w:sz w:val="24"/>
                <w:szCs w:val="24"/>
              </w:rPr>
              <w:t>дворянстве».</w:t>
            </w:r>
            <w:r w:rsidR="00277508" w:rsidRPr="00564667">
              <w:rPr>
                <w:rFonts w:ascii="Times New Roman" w:eastAsiaTheme="minorHAnsi" w:hAnsi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="00807B7C">
              <w:rPr>
                <w:rFonts w:ascii="Times New Roman" w:eastAsiaTheme="minorHAnsi" w:hAnsi="Times New Roman"/>
                <w:color w:val="000000" w:themeColor="text1"/>
                <w:spacing w:val="-3"/>
                <w:sz w:val="24"/>
                <w:szCs w:val="24"/>
              </w:rPr>
              <w:t>Подготовить сообщение «</w:t>
            </w:r>
            <w:r w:rsidR="00277508" w:rsidRPr="00564667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Сатира</w:t>
            </w:r>
            <w:r w:rsidR="00277508" w:rsidRPr="00564667">
              <w:rPr>
                <w:rFonts w:ascii="Times New Roman" w:eastAsiaTheme="minorHAnsi" w:hAnsi="Times New Roman"/>
                <w:color w:val="000000" w:themeColor="text1"/>
                <w:spacing w:val="-29"/>
                <w:sz w:val="24"/>
                <w:szCs w:val="24"/>
              </w:rPr>
              <w:t xml:space="preserve"> </w:t>
            </w:r>
            <w:r w:rsidR="00277508" w:rsidRPr="00564667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на</w:t>
            </w:r>
            <w:r w:rsidR="00277508" w:rsidRPr="00564667">
              <w:rPr>
                <w:rFonts w:ascii="Times New Roman" w:eastAsiaTheme="minorHAnsi" w:hAnsi="Times New Roman"/>
                <w:color w:val="000000" w:themeColor="text1"/>
                <w:spacing w:val="-28"/>
                <w:sz w:val="24"/>
                <w:szCs w:val="24"/>
              </w:rPr>
              <w:t xml:space="preserve"> </w:t>
            </w:r>
            <w:r w:rsidR="00277508" w:rsidRPr="00564667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дворянство</w:t>
            </w:r>
            <w:r w:rsidR="00277508" w:rsidRPr="00564667">
              <w:rPr>
                <w:rFonts w:ascii="Times New Roman" w:eastAsiaTheme="minorHAnsi" w:hAnsi="Times New Roman"/>
                <w:color w:val="000000" w:themeColor="text1"/>
                <w:spacing w:val="-29"/>
                <w:sz w:val="24"/>
                <w:szCs w:val="24"/>
              </w:rPr>
              <w:t xml:space="preserve"> </w:t>
            </w:r>
            <w:r w:rsidR="00277508" w:rsidRPr="00564667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и</w:t>
            </w:r>
            <w:r w:rsidR="00277508" w:rsidRPr="00564667">
              <w:rPr>
                <w:rFonts w:ascii="Times New Roman" w:eastAsiaTheme="minorHAnsi" w:hAnsi="Times New Roman"/>
                <w:color w:val="000000" w:themeColor="text1"/>
                <w:spacing w:val="-28"/>
                <w:sz w:val="24"/>
                <w:szCs w:val="24"/>
              </w:rPr>
              <w:t xml:space="preserve"> </w:t>
            </w:r>
            <w:r w:rsidR="00277508" w:rsidRPr="00564667">
              <w:rPr>
                <w:rFonts w:ascii="Times New Roman" w:eastAsiaTheme="minorHAnsi" w:hAnsi="Times New Roman"/>
                <w:color w:val="000000" w:themeColor="text1"/>
                <w:spacing w:val="-5"/>
                <w:sz w:val="24"/>
                <w:szCs w:val="24"/>
              </w:rPr>
              <w:t>не</w:t>
            </w:r>
            <w:r w:rsidR="00807B7C">
              <w:rPr>
                <w:rFonts w:ascii="Times New Roman" w:eastAsiaTheme="minorHAnsi" w:hAnsi="Times New Roman"/>
                <w:color w:val="000000" w:themeColor="text1"/>
                <w:w w:val="95"/>
                <w:sz w:val="24"/>
                <w:szCs w:val="24"/>
              </w:rPr>
              <w:t>вежественных буржуа»;</w:t>
            </w:r>
            <w:bookmarkStart w:id="0" w:name="_GoBack"/>
            <w:bookmarkEnd w:id="0"/>
          </w:p>
          <w:p w:rsidR="00277508" w:rsidRPr="00471D9E" w:rsidRDefault="00277508" w:rsidP="00277508">
            <w:pPr>
              <w:pStyle w:val="a3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311B5" w:rsidRPr="00D161FC" w:rsidRDefault="00D311B5" w:rsidP="00E805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D161FC">
              <w:rPr>
                <w:rFonts w:ascii="Times New Roman" w:eastAsiaTheme="minorHAnsi" w:hAnsi="Times New Roman" w:cstheme="minorBidi"/>
              </w:rPr>
              <w:t xml:space="preserve">4. Отправить учителю по </w:t>
            </w:r>
            <w:proofErr w:type="spellStart"/>
            <w:r w:rsidRPr="00D161FC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</w:p>
          <w:p w:rsidR="00D311B5" w:rsidRPr="00D161FC" w:rsidRDefault="00D311B5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</w:p>
        </w:tc>
        <w:tc>
          <w:tcPr>
            <w:tcW w:w="1701" w:type="dxa"/>
          </w:tcPr>
          <w:p w:rsidR="005E4545" w:rsidRDefault="005E4545" w:rsidP="005527FB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</w:p>
          <w:p w:rsidR="00D311B5" w:rsidRPr="00D161FC" w:rsidRDefault="00CC3C81" w:rsidP="005527FB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>
              <w:rPr>
                <w:rFonts w:ascii="Times New Roman" w:eastAsiaTheme="minorHAnsi" w:hAnsi="Times New Roman" w:cstheme="minorBidi"/>
              </w:rPr>
              <w:t>До 16.00 ч. 23</w:t>
            </w:r>
            <w:r w:rsidR="00D311B5" w:rsidRPr="00D161FC">
              <w:rPr>
                <w:rFonts w:ascii="Times New Roman" w:eastAsiaTheme="minorHAnsi" w:hAnsi="Times New Roman" w:cstheme="minorBidi"/>
              </w:rPr>
              <w:t>.0</w:t>
            </w:r>
            <w:r w:rsidR="005527FB">
              <w:rPr>
                <w:rFonts w:ascii="Times New Roman" w:eastAsiaTheme="minorHAnsi" w:hAnsi="Times New Roman" w:cstheme="minorBidi"/>
              </w:rPr>
              <w:t>5</w:t>
            </w:r>
            <w:r w:rsidR="00D311B5" w:rsidRPr="00D161FC">
              <w:rPr>
                <w:rFonts w:ascii="Times New Roman" w:eastAsiaTheme="minorHAnsi" w:hAnsi="Times New Roman" w:cstheme="minorBidi"/>
              </w:rPr>
              <w:t>.2020</w:t>
            </w:r>
          </w:p>
        </w:tc>
        <w:tc>
          <w:tcPr>
            <w:tcW w:w="2693" w:type="dxa"/>
          </w:tcPr>
          <w:p w:rsidR="005E4545" w:rsidRDefault="005E4545" w:rsidP="00E805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D311B5" w:rsidRPr="00D161FC" w:rsidRDefault="00D311B5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theme="minorBidi"/>
                <w:lang w:eastAsia="ru-RU"/>
              </w:rPr>
            </w:pPr>
            <w:proofErr w:type="spellStart"/>
            <w:r w:rsidRPr="00D161FC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161FC">
              <w:rPr>
                <w:rFonts w:ascii="Times New Roman" w:hAnsi="Times New Roman"/>
                <w:b/>
              </w:rPr>
              <w:t xml:space="preserve"> </w:t>
            </w:r>
          </w:p>
          <w:p w:rsidR="00D311B5" w:rsidRPr="00D161FC" w:rsidRDefault="00D311B5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theme="minorBidi"/>
                <w:lang w:eastAsia="ru-RU"/>
              </w:rPr>
            </w:pPr>
          </w:p>
        </w:tc>
      </w:tr>
    </w:tbl>
    <w:p w:rsidR="00D311B5" w:rsidRPr="00D161FC" w:rsidRDefault="00D311B5" w:rsidP="00D311B5">
      <w:pPr>
        <w:rPr>
          <w:rFonts w:asciiTheme="minorHAnsi" w:eastAsiaTheme="minorEastAsia" w:hAnsiTheme="minorHAnsi" w:cstheme="minorBidi"/>
          <w:lang w:eastAsia="ru-RU"/>
        </w:rPr>
      </w:pPr>
    </w:p>
    <w:p w:rsidR="00D311B5" w:rsidRPr="00D161FC" w:rsidRDefault="00D311B5" w:rsidP="00D311B5">
      <w:pPr>
        <w:shd w:val="clear" w:color="auto" w:fill="FFFFFF"/>
        <w:spacing w:after="0" w:line="240" w:lineRule="auto"/>
        <w:rPr>
          <w:rFonts w:ascii="Times New Roman" w:eastAsia="Times New Roman" w:hAnsi="Times New Roman"/>
        </w:rPr>
      </w:pPr>
    </w:p>
    <w:p w:rsidR="002258E5" w:rsidRDefault="002258E5"/>
    <w:sectPr w:rsidR="002258E5" w:rsidSect="00783B9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9E5"/>
    <w:rsid w:val="002258E5"/>
    <w:rsid w:val="00277508"/>
    <w:rsid w:val="003B0943"/>
    <w:rsid w:val="005219E5"/>
    <w:rsid w:val="005527FB"/>
    <w:rsid w:val="005D497F"/>
    <w:rsid w:val="005E4545"/>
    <w:rsid w:val="00612986"/>
    <w:rsid w:val="006B1948"/>
    <w:rsid w:val="00807B7C"/>
    <w:rsid w:val="00924F30"/>
    <w:rsid w:val="00B0243B"/>
    <w:rsid w:val="00C546CB"/>
    <w:rsid w:val="00CC3C81"/>
    <w:rsid w:val="00D3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1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4F3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1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4F3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181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13</cp:revision>
  <dcterms:created xsi:type="dcterms:W3CDTF">2020-04-08T08:13:00Z</dcterms:created>
  <dcterms:modified xsi:type="dcterms:W3CDTF">2020-05-22T09:58:00Z</dcterms:modified>
</cp:coreProperties>
</file>